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3C4A3F" w:rsidRPr="003C4A3F" w14:paraId="47577BB5" w14:textId="77777777" w:rsidTr="003C4A3F">
        <w:trPr>
          <w:trHeight w:val="1560"/>
        </w:trPr>
        <w:tc>
          <w:tcPr>
            <w:tcW w:w="5812" w:type="dxa"/>
          </w:tcPr>
          <w:p w14:paraId="5D2F5254" w14:textId="77777777" w:rsidR="003C4A3F" w:rsidRPr="003C4A3F" w:rsidRDefault="003C4A3F" w:rsidP="006A48B3">
            <w:pPr>
              <w:ind w:left="-180" w:firstLine="180"/>
              <w:rPr>
                <w:sz w:val="28"/>
                <w:szCs w:val="28"/>
              </w:rPr>
            </w:pPr>
            <w:r w:rsidRPr="003C4A3F">
              <w:rPr>
                <w:sz w:val="28"/>
                <w:szCs w:val="28"/>
              </w:rPr>
              <w:t>СОГЛАСОВАНО:</w:t>
            </w:r>
          </w:p>
          <w:p w14:paraId="7B764A03" w14:textId="77777777" w:rsidR="003C4A3F" w:rsidRPr="003C4A3F" w:rsidRDefault="003C4A3F" w:rsidP="006A48B3">
            <w:pPr>
              <w:ind w:left="34"/>
              <w:rPr>
                <w:sz w:val="28"/>
                <w:szCs w:val="28"/>
              </w:rPr>
            </w:pPr>
            <w:r w:rsidRPr="003C4A3F">
              <w:rPr>
                <w:sz w:val="28"/>
                <w:szCs w:val="28"/>
              </w:rPr>
              <w:t xml:space="preserve">Директор Муниципального </w:t>
            </w:r>
          </w:p>
          <w:p w14:paraId="04024BB5" w14:textId="77777777" w:rsidR="003C4A3F" w:rsidRPr="003C4A3F" w:rsidRDefault="003C4A3F" w:rsidP="006A48B3">
            <w:pPr>
              <w:ind w:left="34"/>
              <w:rPr>
                <w:sz w:val="28"/>
                <w:szCs w:val="28"/>
              </w:rPr>
            </w:pPr>
            <w:r w:rsidRPr="003C4A3F">
              <w:rPr>
                <w:sz w:val="28"/>
                <w:szCs w:val="28"/>
              </w:rPr>
              <w:t>бюджетного учреждения культуры</w:t>
            </w:r>
          </w:p>
          <w:p w14:paraId="671F008B" w14:textId="77777777" w:rsidR="003C4A3F" w:rsidRPr="003C4A3F" w:rsidRDefault="003C4A3F" w:rsidP="006A48B3">
            <w:pPr>
              <w:ind w:left="34"/>
              <w:rPr>
                <w:sz w:val="28"/>
                <w:szCs w:val="28"/>
              </w:rPr>
            </w:pPr>
            <w:r w:rsidRPr="003C4A3F">
              <w:rPr>
                <w:sz w:val="28"/>
                <w:szCs w:val="28"/>
              </w:rPr>
              <w:t xml:space="preserve">культурно-досугового типа </w:t>
            </w:r>
          </w:p>
          <w:p w14:paraId="2B64D1A1" w14:textId="77777777" w:rsidR="003C4A3F" w:rsidRPr="003C4A3F" w:rsidRDefault="003C4A3F" w:rsidP="006A48B3">
            <w:pPr>
              <w:ind w:left="34"/>
              <w:rPr>
                <w:sz w:val="28"/>
                <w:szCs w:val="28"/>
              </w:rPr>
            </w:pPr>
            <w:r w:rsidRPr="003C4A3F">
              <w:rPr>
                <w:sz w:val="28"/>
                <w:szCs w:val="28"/>
              </w:rPr>
              <w:t>«Театральный центр «Жаворонки»</w:t>
            </w:r>
          </w:p>
          <w:p w14:paraId="55CACE00" w14:textId="51510D45" w:rsidR="003C4A3F" w:rsidRPr="003C4A3F" w:rsidRDefault="003C4A3F" w:rsidP="006A48B3">
            <w:pPr>
              <w:ind w:left="34"/>
              <w:rPr>
                <w:sz w:val="24"/>
              </w:rPr>
            </w:pPr>
            <w:proofErr w:type="spellStart"/>
            <w:r w:rsidRPr="003C4A3F">
              <w:rPr>
                <w:sz w:val="28"/>
                <w:szCs w:val="28"/>
              </w:rPr>
              <w:t>Кобецкая</w:t>
            </w:r>
            <w:proofErr w:type="spellEnd"/>
            <w:r w:rsidRPr="003C4A3F">
              <w:rPr>
                <w:sz w:val="28"/>
                <w:szCs w:val="28"/>
              </w:rPr>
              <w:t xml:space="preserve"> О.Н.</w:t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</w:r>
            <w:r w:rsidRPr="003C4A3F">
              <w:rPr>
                <w:sz w:val="28"/>
                <w:szCs w:val="28"/>
              </w:rPr>
              <w:softHyphen/>
              <w:t xml:space="preserve"> _______________</w:t>
            </w:r>
          </w:p>
        </w:tc>
        <w:tc>
          <w:tcPr>
            <w:tcW w:w="5103" w:type="dxa"/>
          </w:tcPr>
          <w:p w14:paraId="604DBEE6" w14:textId="77777777" w:rsidR="003C4A3F" w:rsidRPr="003C4A3F" w:rsidRDefault="003C4A3F" w:rsidP="006A48B3">
            <w:pPr>
              <w:jc w:val="right"/>
            </w:pPr>
          </w:p>
          <w:p w14:paraId="21A162C9" w14:textId="77777777" w:rsidR="003C4A3F" w:rsidRPr="003C4A3F" w:rsidRDefault="003C4A3F" w:rsidP="006A48B3">
            <w:pPr>
              <w:jc w:val="center"/>
              <w:rPr>
                <w:b/>
                <w:sz w:val="32"/>
              </w:rPr>
            </w:pPr>
          </w:p>
        </w:tc>
      </w:tr>
    </w:tbl>
    <w:p w14:paraId="27F7817D" w14:textId="77777777" w:rsidR="003C4A3F" w:rsidRPr="003C4A3F" w:rsidRDefault="003C4A3F" w:rsidP="003C4A3F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14:paraId="32018A98" w14:textId="77777777" w:rsidR="003C4A3F" w:rsidRPr="003C4A3F" w:rsidRDefault="003C4A3F" w:rsidP="003C4A3F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14:paraId="1C1AD257" w14:textId="77777777" w:rsidR="003C4A3F" w:rsidRPr="003C4A3F" w:rsidRDefault="003C4A3F" w:rsidP="003C4A3F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14:paraId="524163C7" w14:textId="002EBD25" w:rsidR="003C4A3F" w:rsidRPr="003C4A3F" w:rsidRDefault="003C4A3F" w:rsidP="003C4A3F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ПОЛОЖЕНИЕ </w:t>
      </w:r>
    </w:p>
    <w:p w14:paraId="6706EF73" w14:textId="77777777" w:rsidR="00A9104A" w:rsidRPr="00A9104A" w:rsidRDefault="00A9104A" w:rsidP="00A9104A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A9104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ДИСТАНЦИОННОГО ФЕСТИВАЛЯ ДЛЯ ЛЮДЕЙ С ОГРАНИЧЕННЫМИ ВОЗМОЖНОСТЯМИ ЗДОРОВЬЯ</w:t>
      </w:r>
    </w:p>
    <w:p w14:paraId="101CEB18" w14:textId="77777777" w:rsidR="00A9104A" w:rsidRPr="00A9104A" w:rsidRDefault="00A9104A" w:rsidP="00A9104A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14:paraId="7B845CCE" w14:textId="4B898D61" w:rsidR="003C4A3F" w:rsidRPr="003C4A3F" w:rsidRDefault="00A9104A" w:rsidP="00A9104A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  <w:r w:rsidRPr="00A9104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«ТВОРЧЕСТВО БЕЗ ГРАНИЦ» </w:t>
      </w:r>
    </w:p>
    <w:p w14:paraId="35548BA8" w14:textId="559051A0" w:rsidR="00706281" w:rsidRPr="003C4A3F" w:rsidRDefault="00706281" w:rsidP="003C4A3F">
      <w:pPr>
        <w:jc w:val="center"/>
        <w:rPr>
          <w:rFonts w:ascii="Times New Roman" w:hAnsi="Times New Roman" w:cs="Times New Roman"/>
        </w:rPr>
      </w:pPr>
    </w:p>
    <w:p w14:paraId="1C98379A" w14:textId="1699C592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243D357A" w14:textId="5B394F14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409B903A" w14:textId="2AF8D25E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26AB3D10" w14:textId="12524B48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7A1ED308" w14:textId="0B92DDDC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1C55EF74" w14:textId="27D00744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72B3722C" w14:textId="69300435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721E59C4" w14:textId="11669F5B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28FC0FF2" w14:textId="68FC7EFE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39A0CC70" w14:textId="68CFA952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019F9751" w14:textId="627CC0CF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66FDC2DA" w14:textId="302921F4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230FE" w14:textId="77777777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>МОСКОВСКАЯ ОБЛАСТЬ,</w:t>
      </w:r>
    </w:p>
    <w:p w14:paraId="6F8E3D43" w14:textId="77777777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>ОДИНЦОВСКИЙ ГОРОДСКОЙ ОКРУГ,</w:t>
      </w:r>
    </w:p>
    <w:p w14:paraId="3ED12DFF" w14:textId="77777777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4A3F">
        <w:rPr>
          <w:rFonts w:ascii="Times New Roman" w:hAnsi="Times New Roman" w:cs="Times New Roman"/>
          <w:sz w:val="28"/>
          <w:szCs w:val="28"/>
        </w:rPr>
        <w:t>с.ЖАВОРОНКИ</w:t>
      </w:r>
      <w:proofErr w:type="spellEnd"/>
    </w:p>
    <w:p w14:paraId="79DE76CF" w14:textId="77777777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0E7F8" w14:textId="77777777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>2020  г.</w:t>
      </w:r>
    </w:p>
    <w:p w14:paraId="6C8A5F13" w14:textId="5F84F81D" w:rsidR="003C4A3F" w:rsidRPr="003C4A3F" w:rsidRDefault="003C4A3F" w:rsidP="003C4A3F">
      <w:pPr>
        <w:jc w:val="center"/>
        <w:rPr>
          <w:rFonts w:ascii="Times New Roman" w:hAnsi="Times New Roman" w:cs="Times New Roman"/>
        </w:rPr>
      </w:pPr>
    </w:p>
    <w:p w14:paraId="7EB5C700" w14:textId="77777777" w:rsidR="003C4A3F" w:rsidRPr="003C4A3F" w:rsidRDefault="003C4A3F" w:rsidP="003C4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1EA04CA1" w14:textId="11218ACD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положение определяет порядок подготовки, проведения и подведения итогов </w:t>
      </w:r>
      <w:r w:rsidR="00127BAB"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фестиваля творчества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 с ограниченными возможностями здоровья «</w:t>
      </w:r>
      <w:r w:rsidR="00A9104A" w:rsidRPr="00A91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БЕЗ ГРАНИЦ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06A87942" w14:textId="77777777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840985F" w14:textId="7C4565B6" w:rsidR="003C4A3F" w:rsidRPr="003C4A3F" w:rsidRDefault="00A9104A" w:rsidP="003C4A3F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ЦЕ</w:t>
      </w:r>
      <w:r w:rsidR="003C4A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 И ЗАДАЧИ ФЕСТИВАЛЯ.</w:t>
      </w:r>
    </w:p>
    <w:p w14:paraId="31221B40" w14:textId="6E275185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Целью проведения Фестиваля является выявление талантливых лиц с проблемами здоровья, содействие развитию их творческих способностей.</w:t>
      </w:r>
    </w:p>
    <w:p w14:paraId="047C3C92" w14:textId="49620E4E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 Фестиваля:</w:t>
      </w:r>
    </w:p>
    <w:p w14:paraId="28491EBA" w14:textId="77777777" w:rsidR="003C4A3F" w:rsidRDefault="003C4A3F" w:rsidP="003C4A3F">
      <w:pPr>
        <w:pStyle w:val="a7"/>
        <w:numPr>
          <w:ilvl w:val="0"/>
          <w:numId w:val="6"/>
        </w:numPr>
        <w:shd w:val="clear" w:color="auto" w:fill="FFFFFF"/>
        <w:spacing w:after="135"/>
        <w:jc w:val="both"/>
        <w:rPr>
          <w:color w:val="333333"/>
          <w:szCs w:val="28"/>
        </w:rPr>
      </w:pPr>
      <w:r w:rsidRPr="003C4A3F">
        <w:rPr>
          <w:color w:val="333333"/>
          <w:szCs w:val="28"/>
        </w:rPr>
        <w:t>стимулирование развития творчества лиц с ограниченными возможностями как средства их реабилитации и социальной адаптации;</w:t>
      </w:r>
    </w:p>
    <w:p w14:paraId="1AE65776" w14:textId="77777777" w:rsidR="003C4A3F" w:rsidRDefault="003C4A3F" w:rsidP="003C4A3F">
      <w:pPr>
        <w:pStyle w:val="a7"/>
        <w:numPr>
          <w:ilvl w:val="0"/>
          <w:numId w:val="6"/>
        </w:numPr>
        <w:shd w:val="clear" w:color="auto" w:fill="FFFFFF"/>
        <w:spacing w:after="135"/>
        <w:jc w:val="both"/>
        <w:rPr>
          <w:color w:val="333333"/>
          <w:szCs w:val="28"/>
        </w:rPr>
      </w:pPr>
      <w:r w:rsidRPr="003C4A3F">
        <w:rPr>
          <w:color w:val="333333"/>
          <w:szCs w:val="28"/>
        </w:rPr>
        <w:t xml:space="preserve"> вовлечение широкого круга лиц с проблемами здоровья в культурную жизнь общества;</w:t>
      </w:r>
    </w:p>
    <w:p w14:paraId="5004A912" w14:textId="77777777" w:rsidR="003C4A3F" w:rsidRDefault="003C4A3F" w:rsidP="003C4A3F">
      <w:pPr>
        <w:pStyle w:val="a7"/>
        <w:numPr>
          <w:ilvl w:val="0"/>
          <w:numId w:val="6"/>
        </w:numPr>
        <w:shd w:val="clear" w:color="auto" w:fill="FFFFFF"/>
        <w:spacing w:after="135"/>
        <w:jc w:val="both"/>
        <w:rPr>
          <w:color w:val="333333"/>
          <w:szCs w:val="28"/>
        </w:rPr>
      </w:pPr>
      <w:r w:rsidRPr="003C4A3F">
        <w:rPr>
          <w:color w:val="333333"/>
          <w:szCs w:val="28"/>
        </w:rPr>
        <w:t>создание предпосылок и улучшение условий для самореализации инвалидов, перспектив их личностного роста и интеграции в общее культурно-творческое пространство;</w:t>
      </w:r>
    </w:p>
    <w:p w14:paraId="46665822" w14:textId="66E5748B" w:rsidR="003C4A3F" w:rsidRPr="003C4A3F" w:rsidRDefault="003C4A3F" w:rsidP="003C4A3F">
      <w:pPr>
        <w:pStyle w:val="a7"/>
        <w:numPr>
          <w:ilvl w:val="0"/>
          <w:numId w:val="6"/>
        </w:numPr>
        <w:shd w:val="clear" w:color="auto" w:fill="FFFFFF"/>
        <w:spacing w:after="135"/>
        <w:jc w:val="both"/>
        <w:rPr>
          <w:color w:val="333333"/>
          <w:szCs w:val="28"/>
        </w:rPr>
      </w:pPr>
      <w:r w:rsidRPr="003C4A3F">
        <w:rPr>
          <w:color w:val="333333"/>
          <w:szCs w:val="28"/>
        </w:rPr>
        <w:t xml:space="preserve"> развитие и популяризация в обществе концепции </w:t>
      </w:r>
      <w:proofErr w:type="spellStart"/>
      <w:r w:rsidR="00A9104A">
        <w:rPr>
          <w:color w:val="333333"/>
          <w:szCs w:val="28"/>
        </w:rPr>
        <w:t>без</w:t>
      </w:r>
      <w:r w:rsidR="00A9104A" w:rsidRPr="003C4A3F">
        <w:rPr>
          <w:color w:val="333333"/>
          <w:szCs w:val="28"/>
        </w:rPr>
        <w:t>барьерной</w:t>
      </w:r>
      <w:proofErr w:type="spellEnd"/>
      <w:r w:rsidRPr="003C4A3F">
        <w:rPr>
          <w:color w:val="333333"/>
          <w:szCs w:val="28"/>
        </w:rPr>
        <w:t xml:space="preserve"> среды и равных возможностей;</w:t>
      </w:r>
    </w:p>
    <w:p w14:paraId="5F4FE5B1" w14:textId="36237A51" w:rsidR="003C4A3F" w:rsidRPr="003C4A3F" w:rsidRDefault="003C4A3F" w:rsidP="003C4A3F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 xml:space="preserve">2.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2F18DD55" w14:textId="1162509F" w:rsidR="00311113" w:rsidRPr="00311113" w:rsidRDefault="00311113" w:rsidP="003C4A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2.1 </w:t>
      </w:r>
      <w:proofErr w:type="gramStart"/>
      <w:r w:rsidR="000A7E2E" w:rsidRPr="000A7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фестивале могут принимать участие только люди с ограниченными возможностями здоровья;</w:t>
      </w:r>
    </w:p>
    <w:p w14:paraId="0F27D578" w14:textId="5FC54C9C" w:rsidR="003C4A3F" w:rsidRPr="003C4A3F" w:rsidRDefault="003C4A3F" w:rsidP="003C4A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311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Фестиваль проводится по следующим номинациям:</w:t>
      </w:r>
    </w:p>
    <w:p w14:paraId="06351C23" w14:textId="404B5FE2" w:rsidR="003C4A3F" w:rsidRPr="003C4A3F" w:rsidRDefault="003C4A3F" w:rsidP="003C4A3F">
      <w:pPr>
        <w:pStyle w:val="a7"/>
        <w:numPr>
          <w:ilvl w:val="0"/>
          <w:numId w:val="8"/>
        </w:numPr>
        <w:shd w:val="clear" w:color="auto" w:fill="FFFFFF"/>
        <w:spacing w:after="135"/>
        <w:jc w:val="both"/>
        <w:rPr>
          <w:color w:val="333333"/>
          <w:szCs w:val="28"/>
        </w:rPr>
      </w:pPr>
      <w:r w:rsidRPr="003C4A3F">
        <w:rPr>
          <w:b/>
          <w:color w:val="333333"/>
          <w:szCs w:val="28"/>
        </w:rPr>
        <w:t>Песенное творчество</w:t>
      </w:r>
      <w:r w:rsidRPr="003C4A3F">
        <w:rPr>
          <w:color w:val="333333"/>
          <w:szCs w:val="28"/>
        </w:rPr>
        <w:t xml:space="preserve"> (ансамбли и индивидуальные исполнители)</w:t>
      </w:r>
    </w:p>
    <w:p w14:paraId="3E851F64" w14:textId="144B2FD4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Участники Фестиваля представляют </w:t>
      </w:r>
      <w:r w:rsidR="0089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с одной песней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общей продолжительностью не более 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</w:p>
    <w:p w14:paraId="7D7712F1" w14:textId="29F9FA29" w:rsidR="003C4A3F" w:rsidRPr="003C4A3F" w:rsidRDefault="003C4A3F" w:rsidP="003C4A3F">
      <w:pPr>
        <w:pStyle w:val="a7"/>
        <w:numPr>
          <w:ilvl w:val="0"/>
          <w:numId w:val="8"/>
        </w:numPr>
        <w:shd w:val="clear" w:color="auto" w:fill="FFFFFF"/>
        <w:spacing w:after="135"/>
        <w:jc w:val="both"/>
        <w:rPr>
          <w:b/>
          <w:color w:val="333333"/>
          <w:szCs w:val="28"/>
        </w:rPr>
      </w:pPr>
      <w:r w:rsidRPr="003C4A3F">
        <w:rPr>
          <w:b/>
          <w:color w:val="333333"/>
          <w:szCs w:val="28"/>
        </w:rPr>
        <w:t xml:space="preserve">Литературное творчество </w:t>
      </w:r>
      <w:r w:rsidRPr="00311113">
        <w:rPr>
          <w:color w:val="333333"/>
          <w:szCs w:val="28"/>
        </w:rPr>
        <w:t>(поэзия)</w:t>
      </w:r>
      <w:r w:rsidRPr="003C4A3F">
        <w:rPr>
          <w:b/>
          <w:bCs/>
          <w:color w:val="333333"/>
          <w:szCs w:val="28"/>
        </w:rPr>
        <w:t>      </w:t>
      </w:r>
    </w:p>
    <w:p w14:paraId="5C1EAD5F" w14:textId="1DBA1377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Участники Фестиваля представляют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с одним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произведение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выбор, общей продолжительностью не более 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</w:p>
    <w:p w14:paraId="1FEDFF3D" w14:textId="27E8F710" w:rsidR="003C4A3F" w:rsidRPr="003C4A3F" w:rsidRDefault="003C4A3F" w:rsidP="003C4A3F">
      <w:pPr>
        <w:pStyle w:val="a7"/>
        <w:numPr>
          <w:ilvl w:val="0"/>
          <w:numId w:val="8"/>
        </w:numPr>
        <w:shd w:val="clear" w:color="auto" w:fill="FFFFFF"/>
        <w:spacing w:after="135"/>
        <w:jc w:val="both"/>
        <w:rPr>
          <w:b/>
          <w:color w:val="333333"/>
          <w:szCs w:val="28"/>
        </w:rPr>
      </w:pPr>
      <w:r>
        <w:rPr>
          <w:b/>
          <w:color w:val="333333"/>
          <w:szCs w:val="28"/>
        </w:rPr>
        <w:t>Д</w:t>
      </w:r>
      <w:r w:rsidRPr="003C4A3F">
        <w:rPr>
          <w:b/>
          <w:color w:val="333333"/>
          <w:szCs w:val="28"/>
        </w:rPr>
        <w:t>екоративно-прикладное творчество</w:t>
      </w:r>
    </w:p>
    <w:p w14:paraId="086585F4" w14:textId="0DF9A5A5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="0089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одного участника принимается не более 2-ух фотографий одной 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выставочной р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</w:t>
      </w:r>
      <w:r w:rsidR="0004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119778" w14:textId="68F830A9" w:rsidR="00892075" w:rsidRPr="00047518" w:rsidRDefault="003C4A3F" w:rsidP="00047518">
      <w:pPr>
        <w:pStyle w:val="a7"/>
        <w:numPr>
          <w:ilvl w:val="0"/>
          <w:numId w:val="8"/>
        </w:numPr>
        <w:shd w:val="clear" w:color="auto" w:fill="FFFFFF"/>
        <w:spacing w:after="135"/>
        <w:jc w:val="both"/>
        <w:rPr>
          <w:b/>
          <w:color w:val="333333"/>
          <w:szCs w:val="28"/>
        </w:rPr>
      </w:pPr>
      <w:r>
        <w:rPr>
          <w:b/>
          <w:color w:val="333333"/>
          <w:szCs w:val="28"/>
        </w:rPr>
        <w:t>И</w:t>
      </w:r>
      <w:r w:rsidRPr="003C4A3F">
        <w:rPr>
          <w:b/>
          <w:color w:val="333333"/>
          <w:szCs w:val="28"/>
        </w:rPr>
        <w:t>зобразительное творчество</w:t>
      </w:r>
    </w:p>
    <w:p w14:paraId="4D37F097" w14:textId="257BAE07" w:rsidR="008907B2" w:rsidRPr="003C4A3F" w:rsidRDefault="00047518" w:rsidP="008907B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9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одного участника принимается не более 2-ух фотографий одной выставочной р</w:t>
      </w:r>
      <w:r w:rsidR="008907B2"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</w:t>
      </w:r>
      <w:r w:rsidR="0089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8907B2"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82B1667" w14:textId="46412BBE" w:rsidR="00892075" w:rsidRPr="003C4A3F" w:rsidRDefault="00892075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FFCF19" w14:textId="61D5436C" w:rsidR="003C4A3F" w:rsidRPr="003C4A3F" w:rsidRDefault="00311113" w:rsidP="003C4A3F">
      <w:pPr>
        <w:pStyle w:val="21"/>
        <w:ind w:left="540" w:hanging="540"/>
        <w:rPr>
          <w:szCs w:val="28"/>
        </w:rPr>
      </w:pPr>
      <w:r>
        <w:rPr>
          <w:b/>
          <w:color w:val="333333"/>
          <w:szCs w:val="28"/>
        </w:rPr>
        <w:t>2.3</w:t>
      </w:r>
      <w:r w:rsidR="003C4A3F" w:rsidRPr="003C4A3F">
        <w:rPr>
          <w:color w:val="333333"/>
          <w:szCs w:val="28"/>
        </w:rPr>
        <w:t xml:space="preserve"> </w:t>
      </w:r>
      <w:r w:rsidR="003C4A3F" w:rsidRPr="003C4A3F">
        <w:rPr>
          <w:szCs w:val="28"/>
        </w:rPr>
        <w:t>Участвовать могут как дети, так и взрослые.</w:t>
      </w:r>
    </w:p>
    <w:p w14:paraId="238B5A52" w14:textId="28B951DD" w:rsidR="003C4A3F" w:rsidRPr="003C4A3F" w:rsidRDefault="00311113" w:rsidP="00A9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2.4</w:t>
      </w:r>
      <w:r w:rsidR="003C4A3F" w:rsidRPr="003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104A">
        <w:rPr>
          <w:rFonts w:ascii="Times New Roman" w:hAnsi="Times New Roman" w:cs="Times New Roman"/>
          <w:sz w:val="28"/>
          <w:szCs w:val="28"/>
        </w:rPr>
        <w:t>Фестиваль</w:t>
      </w:r>
      <w:r w:rsidR="003C4A3F" w:rsidRPr="00A9104A">
        <w:rPr>
          <w:rFonts w:ascii="Times New Roman" w:hAnsi="Times New Roman" w:cs="Times New Roman"/>
          <w:sz w:val="28"/>
          <w:szCs w:val="28"/>
        </w:rPr>
        <w:t xml:space="preserve"> </w:t>
      </w:r>
      <w:r w:rsidR="003C4A3F" w:rsidRPr="003C4A3F">
        <w:rPr>
          <w:rFonts w:ascii="Times New Roman" w:hAnsi="Times New Roman" w:cs="Times New Roman"/>
          <w:sz w:val="28"/>
          <w:szCs w:val="28"/>
        </w:rPr>
        <w:t xml:space="preserve">проводится </w:t>
      </w:r>
      <w:bookmarkStart w:id="0" w:name="_Hlk56605980"/>
      <w:r w:rsidR="00A9104A">
        <w:rPr>
          <w:rFonts w:ascii="Times New Roman" w:hAnsi="Times New Roman" w:cs="Times New Roman"/>
          <w:sz w:val="28"/>
          <w:szCs w:val="28"/>
        </w:rPr>
        <w:t>без возрастных ограничений.</w:t>
      </w:r>
    </w:p>
    <w:p w14:paraId="4628BED4" w14:textId="64E6EC8F" w:rsidR="003C4A3F" w:rsidRDefault="003C4A3F" w:rsidP="003C4A3F">
      <w:pPr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>2.4</w:t>
      </w:r>
      <w:r w:rsidRPr="003C4A3F">
        <w:rPr>
          <w:rFonts w:ascii="Times New Roman" w:hAnsi="Times New Roman" w:cs="Times New Roman"/>
          <w:sz w:val="28"/>
          <w:szCs w:val="28"/>
        </w:rPr>
        <w:t xml:space="preserve"> Для участия в фестивале нужно отправить заявку </w:t>
      </w:r>
      <w:r w:rsidR="00501610">
        <w:rPr>
          <w:rFonts w:ascii="Times New Roman" w:hAnsi="Times New Roman" w:cs="Times New Roman"/>
          <w:sz w:val="28"/>
          <w:szCs w:val="28"/>
        </w:rPr>
        <w:t>(приложение №1</w:t>
      </w:r>
      <w:r w:rsidR="00DA786B">
        <w:rPr>
          <w:rFonts w:ascii="Times New Roman" w:hAnsi="Times New Roman" w:cs="Times New Roman"/>
          <w:sz w:val="28"/>
          <w:szCs w:val="28"/>
        </w:rPr>
        <w:t xml:space="preserve">) </w:t>
      </w:r>
      <w:r w:rsidRPr="003C4A3F">
        <w:rPr>
          <w:rFonts w:ascii="Times New Roman" w:hAnsi="Times New Roman" w:cs="Times New Roman"/>
          <w:sz w:val="28"/>
          <w:szCs w:val="28"/>
        </w:rPr>
        <w:t xml:space="preserve">на электронную </w:t>
      </w:r>
      <w:hyperlink r:id="rId5" w:history="1">
        <w:r w:rsidR="00A624B9" w:rsidRPr="00A624B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tvorchestvo.bez.granits@gmail.com</w:t>
        </w:r>
      </w:hyperlink>
      <w:r w:rsidR="00A624B9" w:rsidRPr="00A624B9">
        <w:rPr>
          <w:rStyle w:val="a6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Pr="00A624B9">
        <w:rPr>
          <w:rFonts w:ascii="Times New Roman" w:hAnsi="Times New Roman" w:cs="Times New Roman"/>
          <w:sz w:val="28"/>
          <w:szCs w:val="28"/>
        </w:rPr>
        <w:t>с</w:t>
      </w:r>
      <w:r w:rsidRPr="003C4A3F">
        <w:rPr>
          <w:rFonts w:ascii="Times New Roman" w:hAnsi="Times New Roman" w:cs="Times New Roman"/>
          <w:sz w:val="28"/>
          <w:szCs w:val="28"/>
        </w:rPr>
        <w:t xml:space="preserve"> темой письма «</w:t>
      </w:r>
      <w:r w:rsidR="00A9104A" w:rsidRPr="00A9104A">
        <w:rPr>
          <w:rFonts w:ascii="Times New Roman" w:hAnsi="Times New Roman" w:cs="Times New Roman"/>
          <w:bCs/>
          <w:sz w:val="28"/>
          <w:szCs w:val="28"/>
        </w:rPr>
        <w:t>ТВОРЧЕСТВО БЕЗ ГРАНИЦ</w:t>
      </w:r>
      <w:r w:rsidR="00311113">
        <w:rPr>
          <w:rFonts w:ascii="Times New Roman" w:hAnsi="Times New Roman" w:cs="Times New Roman"/>
          <w:sz w:val="28"/>
          <w:szCs w:val="28"/>
        </w:rPr>
        <w:t>»</w:t>
      </w:r>
      <w:r w:rsidR="00DA786B">
        <w:rPr>
          <w:rFonts w:ascii="Times New Roman" w:hAnsi="Times New Roman" w:cs="Times New Roman"/>
          <w:sz w:val="28"/>
          <w:szCs w:val="28"/>
        </w:rPr>
        <w:t xml:space="preserve">. К письму приложить фото или </w:t>
      </w:r>
      <w:proofErr w:type="spellStart"/>
      <w:r w:rsidR="00DA786B">
        <w:rPr>
          <w:rFonts w:ascii="Times New Roman" w:hAnsi="Times New Roman" w:cs="Times New Roman"/>
          <w:sz w:val="28"/>
          <w:szCs w:val="28"/>
        </w:rPr>
        <w:t>видеоработу</w:t>
      </w:r>
      <w:proofErr w:type="spellEnd"/>
      <w:r w:rsidR="00311113">
        <w:rPr>
          <w:rFonts w:ascii="Times New Roman" w:hAnsi="Times New Roman" w:cs="Times New Roman"/>
          <w:sz w:val="28"/>
          <w:szCs w:val="28"/>
        </w:rPr>
        <w:t>;</w:t>
      </w:r>
    </w:p>
    <w:p w14:paraId="057A0F0B" w14:textId="5C27FD1A" w:rsidR="00DA786B" w:rsidRPr="00DA786B" w:rsidRDefault="00DA786B" w:rsidP="003C4A3F">
      <w:pPr>
        <w:rPr>
          <w:rFonts w:ascii="Times New Roman" w:hAnsi="Times New Roman" w:cs="Times New Roman"/>
          <w:b/>
          <w:sz w:val="28"/>
          <w:szCs w:val="28"/>
        </w:rPr>
      </w:pPr>
      <w:r w:rsidRPr="00DA786B">
        <w:rPr>
          <w:rFonts w:ascii="Times New Roman" w:hAnsi="Times New Roman" w:cs="Times New Roman"/>
          <w:b/>
          <w:sz w:val="28"/>
          <w:szCs w:val="28"/>
        </w:rPr>
        <w:t>ВИДЕОРАБОТЫ ПРИНИМАЮТСЯ С</w:t>
      </w:r>
      <w:r>
        <w:rPr>
          <w:rFonts w:ascii="Times New Roman" w:hAnsi="Times New Roman" w:cs="Times New Roman"/>
          <w:b/>
          <w:sz w:val="28"/>
          <w:szCs w:val="28"/>
        </w:rPr>
        <w:t>ТРОГО ГОРИЗОНТАЛЬНЫЕ (формат 16х</w:t>
      </w:r>
      <w:r w:rsidRPr="00DA786B">
        <w:rPr>
          <w:rFonts w:ascii="Times New Roman" w:hAnsi="Times New Roman" w:cs="Times New Roman"/>
          <w:b/>
          <w:sz w:val="28"/>
          <w:szCs w:val="28"/>
        </w:rPr>
        <w:t>9)</w:t>
      </w:r>
    </w:p>
    <w:p w14:paraId="5D75BAAE" w14:textId="77777777" w:rsidR="003C4A3F" w:rsidRPr="003C4A3F" w:rsidRDefault="003C4A3F" w:rsidP="003C4A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 xml:space="preserve">3. СРОКИ ПРОВЕДЕНИЯ </w:t>
      </w:r>
      <w:r w:rsidRPr="0004751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08878353" w14:textId="77777777" w:rsidR="003C4A3F" w:rsidRPr="003C4A3F" w:rsidRDefault="003C4A3F" w:rsidP="003C4A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5C006" w14:textId="4B904828" w:rsidR="003C4A3F" w:rsidRPr="003C4A3F" w:rsidRDefault="00A624B9" w:rsidP="003C4A3F">
      <w:pPr>
        <w:pStyle w:val="a7"/>
        <w:numPr>
          <w:ilvl w:val="0"/>
          <w:numId w:val="3"/>
        </w:numPr>
        <w:jc w:val="both"/>
        <w:rPr>
          <w:b/>
          <w:szCs w:val="28"/>
        </w:rPr>
      </w:pPr>
      <w:r w:rsidRPr="00A624B9">
        <w:rPr>
          <w:b/>
          <w:szCs w:val="28"/>
        </w:rPr>
        <w:t xml:space="preserve">20 </w:t>
      </w:r>
      <w:r>
        <w:rPr>
          <w:b/>
          <w:szCs w:val="28"/>
        </w:rPr>
        <w:t>ноября – 27 ноября 2020</w:t>
      </w:r>
      <w:r w:rsidR="003C4A3F" w:rsidRPr="003C4A3F">
        <w:rPr>
          <w:b/>
          <w:szCs w:val="28"/>
        </w:rPr>
        <w:t xml:space="preserve">   -   сбор материалов участников </w:t>
      </w:r>
      <w:r>
        <w:rPr>
          <w:b/>
          <w:szCs w:val="28"/>
        </w:rPr>
        <w:t>фестиваля</w:t>
      </w:r>
      <w:r w:rsidR="003C4A3F" w:rsidRPr="003C4A3F">
        <w:rPr>
          <w:b/>
          <w:szCs w:val="28"/>
        </w:rPr>
        <w:t>;</w:t>
      </w:r>
    </w:p>
    <w:p w14:paraId="2A647ADA" w14:textId="12159292" w:rsidR="003C4A3F" w:rsidRPr="003C4A3F" w:rsidRDefault="00A624B9" w:rsidP="003C4A3F">
      <w:pPr>
        <w:pStyle w:val="a7"/>
        <w:numPr>
          <w:ilvl w:val="0"/>
          <w:numId w:val="3"/>
        </w:numPr>
        <w:jc w:val="both"/>
        <w:rPr>
          <w:b/>
          <w:szCs w:val="28"/>
        </w:rPr>
      </w:pPr>
      <w:r>
        <w:rPr>
          <w:b/>
          <w:szCs w:val="28"/>
        </w:rPr>
        <w:t>29 ноября – 2 декабря</w:t>
      </w:r>
      <w:r w:rsidR="00DA786B">
        <w:rPr>
          <w:b/>
          <w:szCs w:val="28"/>
        </w:rPr>
        <w:t xml:space="preserve"> 2020</w:t>
      </w:r>
      <w:r w:rsidRPr="003C4A3F">
        <w:rPr>
          <w:b/>
          <w:szCs w:val="28"/>
        </w:rPr>
        <w:t xml:space="preserve"> -</w:t>
      </w:r>
      <w:r w:rsidR="003C4A3F" w:rsidRPr="003C4A3F">
        <w:rPr>
          <w:b/>
          <w:szCs w:val="28"/>
        </w:rPr>
        <w:t xml:space="preserve">  </w:t>
      </w:r>
      <w:r w:rsidRPr="003C4A3F">
        <w:rPr>
          <w:b/>
          <w:szCs w:val="28"/>
        </w:rPr>
        <w:t>классификация работ</w:t>
      </w:r>
      <w:r w:rsidR="003C4A3F" w:rsidRPr="003C4A3F">
        <w:rPr>
          <w:b/>
          <w:szCs w:val="28"/>
        </w:rPr>
        <w:t xml:space="preserve"> по номинациям, работа жюри, подведение итогов;</w:t>
      </w:r>
    </w:p>
    <w:p w14:paraId="6BC9BA69" w14:textId="3920DC71" w:rsidR="003C4A3F" w:rsidRDefault="00A624B9" w:rsidP="003C4A3F">
      <w:pPr>
        <w:pStyle w:val="a7"/>
        <w:numPr>
          <w:ilvl w:val="0"/>
          <w:numId w:val="3"/>
        </w:numPr>
        <w:jc w:val="both"/>
        <w:rPr>
          <w:szCs w:val="28"/>
        </w:rPr>
      </w:pPr>
      <w:r>
        <w:rPr>
          <w:b/>
          <w:szCs w:val="28"/>
        </w:rPr>
        <w:t>3 декабря</w:t>
      </w:r>
      <w:r w:rsidR="00DA786B">
        <w:rPr>
          <w:b/>
          <w:szCs w:val="28"/>
        </w:rPr>
        <w:t xml:space="preserve"> 2020</w:t>
      </w:r>
      <w:r>
        <w:rPr>
          <w:b/>
          <w:szCs w:val="28"/>
        </w:rPr>
        <w:t xml:space="preserve"> </w:t>
      </w:r>
      <w:r w:rsidRPr="003C4A3F">
        <w:rPr>
          <w:b/>
          <w:szCs w:val="28"/>
        </w:rPr>
        <w:t>–</w:t>
      </w:r>
      <w:r w:rsidR="003C4A3F" w:rsidRPr="003C4A3F">
        <w:rPr>
          <w:b/>
          <w:szCs w:val="28"/>
        </w:rPr>
        <w:t xml:space="preserve"> </w:t>
      </w:r>
      <w:r>
        <w:rPr>
          <w:b/>
          <w:szCs w:val="28"/>
        </w:rPr>
        <w:t xml:space="preserve">размещение лучших работ </w:t>
      </w:r>
      <w:r w:rsidR="003C4A3F" w:rsidRPr="003C4A3F">
        <w:rPr>
          <w:b/>
          <w:szCs w:val="28"/>
        </w:rPr>
        <w:t>на страницах Театрального центра «Жаворонки».</w:t>
      </w:r>
      <w:r w:rsidR="003C4A3F" w:rsidRPr="003C4A3F">
        <w:rPr>
          <w:szCs w:val="28"/>
        </w:rPr>
        <w:t xml:space="preserve"> </w:t>
      </w:r>
    </w:p>
    <w:p w14:paraId="27E893E4" w14:textId="77777777" w:rsidR="00A624B9" w:rsidRPr="003C4A3F" w:rsidRDefault="00A624B9" w:rsidP="00A624B9">
      <w:pPr>
        <w:pStyle w:val="a7"/>
        <w:ind w:left="780"/>
        <w:jc w:val="both"/>
        <w:rPr>
          <w:szCs w:val="28"/>
        </w:rPr>
      </w:pPr>
    </w:p>
    <w:p w14:paraId="2AFD9B81" w14:textId="3387281A" w:rsidR="003C4A3F" w:rsidRDefault="003C4A3F" w:rsidP="003C4A3F">
      <w:pPr>
        <w:pStyle w:val="a7"/>
        <w:numPr>
          <w:ilvl w:val="0"/>
          <w:numId w:val="4"/>
        </w:numPr>
        <w:tabs>
          <w:tab w:val="num" w:pos="426"/>
        </w:tabs>
        <w:jc w:val="center"/>
        <w:rPr>
          <w:b/>
          <w:szCs w:val="28"/>
        </w:rPr>
      </w:pPr>
      <w:r w:rsidRPr="003C4A3F">
        <w:rPr>
          <w:b/>
          <w:szCs w:val="28"/>
        </w:rPr>
        <w:t>КРИТЕРИИ ОЦЕНКИ</w:t>
      </w:r>
    </w:p>
    <w:p w14:paraId="631A4E67" w14:textId="77777777" w:rsidR="005E1B15" w:rsidRDefault="005E1B15" w:rsidP="005E1B15">
      <w:pPr>
        <w:pStyle w:val="a7"/>
        <w:ind w:left="644"/>
        <w:rPr>
          <w:b/>
          <w:szCs w:val="28"/>
        </w:rPr>
      </w:pPr>
    </w:p>
    <w:p w14:paraId="40125FED" w14:textId="4495AD19" w:rsidR="00047518" w:rsidRPr="003C4A3F" w:rsidRDefault="00047518" w:rsidP="0004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5E1B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  <w:r w:rsidR="005E1B15">
        <w:rPr>
          <w:rFonts w:ascii="Times New Roman" w:hAnsi="Times New Roman" w:cs="Times New Roman"/>
          <w:sz w:val="28"/>
          <w:szCs w:val="28"/>
        </w:rPr>
        <w:t>По направлениям творчества «Песенное творчество» жюри оценивает номера по следующим критериям</w:t>
      </w:r>
      <w:r w:rsidRPr="003C4A3F">
        <w:rPr>
          <w:rFonts w:ascii="Times New Roman" w:hAnsi="Times New Roman" w:cs="Times New Roman"/>
          <w:sz w:val="28"/>
          <w:szCs w:val="28"/>
        </w:rPr>
        <w:t>:</w:t>
      </w:r>
    </w:p>
    <w:p w14:paraId="10BDDC3C" w14:textId="77777777" w:rsidR="005E1B15" w:rsidRDefault="005E1B15" w:rsidP="0004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-Художественный уровень исполнительского мастерства;</w:t>
      </w:r>
    </w:p>
    <w:p w14:paraId="67860FB3" w14:textId="47290015" w:rsidR="005E1B15" w:rsidRDefault="005E1B15" w:rsidP="0004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-Выразительность;</w:t>
      </w:r>
    </w:p>
    <w:p w14:paraId="1BF6DBB2" w14:textId="0AF5022B" w:rsidR="00047518" w:rsidRDefault="005E1B15" w:rsidP="0004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-Артистичность;</w:t>
      </w:r>
    </w:p>
    <w:p w14:paraId="7460EB9B" w14:textId="09EBBB90" w:rsidR="005E1B15" w:rsidRDefault="005E1B15" w:rsidP="00047518">
      <w:pPr>
        <w:rPr>
          <w:rFonts w:ascii="Times New Roman" w:hAnsi="Times New Roman" w:cs="Times New Roman"/>
          <w:sz w:val="28"/>
          <w:szCs w:val="28"/>
        </w:rPr>
      </w:pPr>
      <w:r w:rsidRPr="005E1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E1B15">
        <w:rPr>
          <w:rFonts w:ascii="Times New Roman" w:hAnsi="Times New Roman" w:cs="Times New Roman"/>
          <w:sz w:val="28"/>
          <w:szCs w:val="28"/>
        </w:rPr>
        <w:t>моциональность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DE6B4B" w14:textId="5B74C6C2" w:rsid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направлениям творчества «</w:t>
      </w:r>
      <w:r w:rsidRPr="005E1B15">
        <w:rPr>
          <w:rFonts w:ascii="Times New Roman" w:hAnsi="Times New Roman" w:cs="Times New Roman"/>
          <w:sz w:val="28"/>
          <w:szCs w:val="28"/>
        </w:rPr>
        <w:tab/>
        <w:t>Литературное творчество</w:t>
      </w:r>
      <w:r>
        <w:rPr>
          <w:rFonts w:ascii="Times New Roman" w:hAnsi="Times New Roman" w:cs="Times New Roman"/>
          <w:sz w:val="28"/>
          <w:szCs w:val="28"/>
        </w:rPr>
        <w:t>» (поэзия) жюри оценивает номера по следующим критериям</w:t>
      </w:r>
      <w:r w:rsidRPr="003C4A3F">
        <w:rPr>
          <w:rFonts w:ascii="Times New Roman" w:hAnsi="Times New Roman" w:cs="Times New Roman"/>
          <w:sz w:val="28"/>
          <w:szCs w:val="28"/>
        </w:rPr>
        <w:t>:</w:t>
      </w:r>
    </w:p>
    <w:p w14:paraId="198F8447" w14:textId="52EDF720" w:rsidR="005E1B15" w:rsidRP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1B15">
        <w:t xml:space="preserve"> </w:t>
      </w:r>
      <w:r w:rsidRPr="005E1B15">
        <w:rPr>
          <w:rFonts w:ascii="Times New Roman" w:hAnsi="Times New Roman" w:cs="Times New Roman"/>
          <w:sz w:val="28"/>
          <w:szCs w:val="28"/>
        </w:rPr>
        <w:t>актерское мастерство;</w:t>
      </w:r>
    </w:p>
    <w:p w14:paraId="31D26053" w14:textId="0E2E75F9" w:rsidR="005E1B15" w:rsidRP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 w:rsidRPr="005E1B15">
        <w:rPr>
          <w:rFonts w:ascii="Times New Roman" w:hAnsi="Times New Roman" w:cs="Times New Roman"/>
          <w:sz w:val="28"/>
          <w:szCs w:val="28"/>
        </w:rPr>
        <w:t>-сценическая речь;</w:t>
      </w:r>
    </w:p>
    <w:p w14:paraId="6EC62365" w14:textId="2115001F" w:rsidR="005E1B15" w:rsidRP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 w:rsidRPr="005E1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1B15">
        <w:rPr>
          <w:rFonts w:ascii="Times New Roman" w:hAnsi="Times New Roman" w:cs="Times New Roman"/>
          <w:sz w:val="28"/>
          <w:szCs w:val="28"/>
        </w:rPr>
        <w:t>ригинальность;</w:t>
      </w:r>
    </w:p>
    <w:p w14:paraId="4248D253" w14:textId="3DB263C1" w:rsidR="005E1B15" w:rsidRP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 w:rsidRPr="005E1B15">
        <w:rPr>
          <w:rFonts w:ascii="Times New Roman" w:hAnsi="Times New Roman" w:cs="Times New Roman"/>
          <w:sz w:val="28"/>
          <w:szCs w:val="28"/>
        </w:rPr>
        <w:t>-образная выразительность, эмоциональность;</w:t>
      </w:r>
    </w:p>
    <w:p w14:paraId="62CC5BDF" w14:textId="7D729968" w:rsid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 w:rsidRPr="005E1B15">
        <w:rPr>
          <w:rFonts w:ascii="Times New Roman" w:hAnsi="Times New Roman" w:cs="Times New Roman"/>
          <w:sz w:val="28"/>
          <w:szCs w:val="28"/>
        </w:rPr>
        <w:t>-соответствие исполняемого репертуара возрасту</w:t>
      </w:r>
    </w:p>
    <w:p w14:paraId="7020FFA4" w14:textId="771C2204" w:rsid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направлениям творчества «</w:t>
      </w:r>
      <w:r w:rsidRPr="005E1B15">
        <w:rPr>
          <w:rFonts w:ascii="Times New Roman" w:hAnsi="Times New Roman" w:cs="Times New Roman"/>
          <w:sz w:val="28"/>
          <w:szCs w:val="28"/>
        </w:rPr>
        <w:tab/>
        <w:t>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» выставочные работы оцениваются по следующим критериям</w:t>
      </w:r>
      <w:r w:rsidRPr="003C4A3F">
        <w:rPr>
          <w:rFonts w:ascii="Times New Roman" w:hAnsi="Times New Roman" w:cs="Times New Roman"/>
          <w:sz w:val="28"/>
          <w:szCs w:val="28"/>
        </w:rPr>
        <w:t>:</w:t>
      </w:r>
    </w:p>
    <w:p w14:paraId="0D51F083" w14:textId="2F4B8CC9" w:rsid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-художественная целостность представляемой работы;</w:t>
      </w:r>
    </w:p>
    <w:p w14:paraId="0064CFB1" w14:textId="3C8F2403" w:rsidR="005E1B15" w:rsidRDefault="005E1B15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-оригинальность, креатив</w:t>
      </w:r>
      <w:r w:rsidR="00DD621D">
        <w:rPr>
          <w:rFonts w:ascii="Times New Roman" w:hAnsi="Times New Roman" w:cs="Times New Roman"/>
          <w:sz w:val="28"/>
          <w:szCs w:val="28"/>
        </w:rPr>
        <w:t>ность;</w:t>
      </w:r>
    </w:p>
    <w:p w14:paraId="5A655CF5" w14:textId="56235A93" w:rsidR="00DD621D" w:rsidRDefault="00DD621D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-творческая индивидуальность и мастерство автора, владение выбранной техникой;</w:t>
      </w:r>
    </w:p>
    <w:p w14:paraId="2556A035" w14:textId="5CC439AF" w:rsidR="00DD621D" w:rsidRDefault="00DD621D" w:rsidP="005E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-эстетический вид изделия;</w:t>
      </w:r>
    </w:p>
    <w:p w14:paraId="7CC82D40" w14:textId="5A67EC36" w:rsidR="00DD621D" w:rsidRDefault="00DD621D" w:rsidP="00DD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направлениям творчества «</w:t>
      </w:r>
      <w:r w:rsidRPr="005E1B15">
        <w:rPr>
          <w:rFonts w:ascii="Times New Roman" w:hAnsi="Times New Roman" w:cs="Times New Roman"/>
          <w:sz w:val="28"/>
          <w:szCs w:val="28"/>
        </w:rPr>
        <w:tab/>
      </w:r>
      <w:r w:rsidRPr="00DD621D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>
        <w:rPr>
          <w:rFonts w:ascii="Times New Roman" w:hAnsi="Times New Roman" w:cs="Times New Roman"/>
          <w:sz w:val="28"/>
          <w:szCs w:val="28"/>
        </w:rPr>
        <w:t>» выставочные работы оцениваются по следующим критериям</w:t>
      </w:r>
      <w:r w:rsidRPr="003C4A3F">
        <w:rPr>
          <w:rFonts w:ascii="Times New Roman" w:hAnsi="Times New Roman" w:cs="Times New Roman"/>
          <w:sz w:val="28"/>
          <w:szCs w:val="28"/>
        </w:rPr>
        <w:t>:</w:t>
      </w:r>
    </w:p>
    <w:p w14:paraId="49D71D98" w14:textId="208CFADB" w:rsidR="00DD621D" w:rsidRDefault="00DD621D" w:rsidP="00DD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-творческая индивидуальность и мастерство автора, владение выбранной техникой;</w:t>
      </w:r>
    </w:p>
    <w:p w14:paraId="61274F62" w14:textId="193B6993" w:rsidR="00DD621D" w:rsidRDefault="00DD621D" w:rsidP="00DD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621D">
        <w:rPr>
          <w:rFonts w:ascii="Times New Roman" w:hAnsi="Times New Roman" w:cs="Times New Roman"/>
          <w:sz w:val="28"/>
          <w:szCs w:val="28"/>
        </w:rPr>
        <w:t>художественная целостность представляемой работы;</w:t>
      </w:r>
    </w:p>
    <w:p w14:paraId="174DEC05" w14:textId="688EA3CC" w:rsidR="00DD621D" w:rsidRDefault="00DD621D" w:rsidP="00DD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-эстетическая ценность;</w:t>
      </w:r>
    </w:p>
    <w:p w14:paraId="432EBB13" w14:textId="778187C4" w:rsidR="00DD621D" w:rsidRDefault="00DD621D" w:rsidP="00DD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работы возрасту автора;</w:t>
      </w:r>
    </w:p>
    <w:p w14:paraId="76A8D859" w14:textId="4E3F2491" w:rsidR="00047518" w:rsidRPr="00DD621D" w:rsidRDefault="00047518" w:rsidP="00DD621D">
      <w:pPr>
        <w:rPr>
          <w:b/>
          <w:szCs w:val="28"/>
        </w:rPr>
      </w:pPr>
    </w:p>
    <w:p w14:paraId="7586104E" w14:textId="77777777" w:rsidR="00047518" w:rsidRDefault="00047518" w:rsidP="003C4A3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082BE" w14:textId="43AA40D5" w:rsidR="003C4A3F" w:rsidRPr="003C4A3F" w:rsidRDefault="003C4A3F" w:rsidP="003C4A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 xml:space="preserve">5. НАГРАЖДЕНИЕ УЧАСТНИКОВ </w:t>
      </w:r>
      <w:r w:rsidR="00A624B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20D48812" w14:textId="77777777" w:rsidR="003C4A3F" w:rsidRPr="003C4A3F" w:rsidRDefault="003C4A3F" w:rsidP="003C4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FED664" w14:textId="1A49D840" w:rsidR="003C4A3F" w:rsidRPr="00B2493A" w:rsidRDefault="00A624B9" w:rsidP="003C4A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3C4A3F" w:rsidRPr="003C4A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4A3F" w:rsidRPr="003C4A3F">
        <w:rPr>
          <w:rFonts w:ascii="Times New Roman" w:hAnsi="Times New Roman" w:cs="Times New Roman"/>
          <w:sz w:val="28"/>
          <w:szCs w:val="28"/>
        </w:rPr>
        <w:t xml:space="preserve"> </w:t>
      </w:r>
      <w:r w:rsidR="0085191A">
        <w:rPr>
          <w:rFonts w:ascii="Times New Roman" w:hAnsi="Times New Roman" w:cs="Times New Roman"/>
          <w:sz w:val="28"/>
          <w:szCs w:val="28"/>
        </w:rPr>
        <w:t>Работы участников</w:t>
      </w:r>
      <w:r w:rsidR="003C4A3F" w:rsidRPr="003C4A3F">
        <w:rPr>
          <w:rFonts w:ascii="Times New Roman" w:hAnsi="Times New Roman" w:cs="Times New Roman"/>
          <w:sz w:val="28"/>
          <w:szCs w:val="28"/>
        </w:rPr>
        <w:t xml:space="preserve"> размещаются на страницах Театрального центра «Жаворонки».</w:t>
      </w:r>
      <w:r w:rsidR="00892075">
        <w:rPr>
          <w:rFonts w:ascii="Times New Roman" w:hAnsi="Times New Roman" w:cs="Times New Roman"/>
          <w:sz w:val="28"/>
          <w:szCs w:val="28"/>
        </w:rPr>
        <w:t xml:space="preserve"> </w:t>
      </w:r>
      <w:r w:rsidR="0085191A" w:rsidRPr="0085191A">
        <w:rPr>
          <w:rFonts w:ascii="Times New Roman" w:hAnsi="Times New Roman" w:cs="Times New Roman"/>
          <w:color w:val="000000" w:themeColor="text1"/>
          <w:sz w:val="28"/>
          <w:szCs w:val="28"/>
        </w:rPr>
        <w:t>Всем участникам вручаются дипломы об участии в фестивале.</w:t>
      </w:r>
    </w:p>
    <w:p w14:paraId="2B7396F1" w14:textId="49C51347" w:rsidR="003C4A3F" w:rsidRPr="003C4A3F" w:rsidRDefault="00A624B9" w:rsidP="003C4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3C4A3F" w:rsidRPr="003C4A3F">
        <w:rPr>
          <w:rFonts w:ascii="Times New Roman" w:hAnsi="Times New Roman" w:cs="Times New Roman"/>
          <w:b/>
          <w:sz w:val="28"/>
          <w:szCs w:val="28"/>
        </w:rPr>
        <w:t xml:space="preserve"> Жюри.</w:t>
      </w:r>
    </w:p>
    <w:p w14:paraId="0C726283" w14:textId="30B2C65A" w:rsidR="003C4A3F" w:rsidRPr="003C4A3F" w:rsidRDefault="003C4A3F" w:rsidP="003C4A3F">
      <w:pPr>
        <w:jc w:val="both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>Членами жюри являются руководители подразделений, работн</w:t>
      </w:r>
      <w:r w:rsidR="00B2493A">
        <w:rPr>
          <w:rFonts w:ascii="Times New Roman" w:hAnsi="Times New Roman" w:cs="Times New Roman"/>
          <w:sz w:val="28"/>
          <w:szCs w:val="28"/>
        </w:rPr>
        <w:t>ики сферы культуры и искусства;</w:t>
      </w:r>
    </w:p>
    <w:p w14:paraId="5AD63629" w14:textId="21721552" w:rsidR="003C4A3F" w:rsidRPr="003C4A3F" w:rsidRDefault="00892075" w:rsidP="003C4A3F">
      <w:pPr>
        <w:tabs>
          <w:tab w:val="left" w:pos="0"/>
        </w:tabs>
        <w:ind w:left="426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3C4A3F" w:rsidRPr="003C4A3F">
        <w:rPr>
          <w:rFonts w:ascii="Times New Roman" w:hAnsi="Times New Roman" w:cs="Times New Roman"/>
          <w:sz w:val="28"/>
          <w:szCs w:val="28"/>
        </w:rPr>
        <w:t xml:space="preserve">Решение жюри по итогам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3C4A3F" w:rsidRPr="003C4A3F">
        <w:rPr>
          <w:rFonts w:ascii="Times New Roman" w:hAnsi="Times New Roman" w:cs="Times New Roman"/>
          <w:sz w:val="28"/>
          <w:szCs w:val="28"/>
        </w:rPr>
        <w:t xml:space="preserve"> оконча</w:t>
      </w:r>
      <w:r w:rsidR="00B2493A">
        <w:rPr>
          <w:rFonts w:ascii="Times New Roman" w:hAnsi="Times New Roman" w:cs="Times New Roman"/>
          <w:sz w:val="28"/>
          <w:szCs w:val="28"/>
        </w:rPr>
        <w:t>тельно и обсуждению не подлежит;</w:t>
      </w:r>
    </w:p>
    <w:p w14:paraId="66E89816" w14:textId="5E9A8E77" w:rsidR="003C4A3F" w:rsidRPr="0085191A" w:rsidRDefault="00892075" w:rsidP="003C4A3F">
      <w:pPr>
        <w:tabs>
          <w:tab w:val="left" w:pos="0"/>
        </w:tabs>
        <w:ind w:left="142" w:hanging="1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</w:t>
      </w:r>
      <w:r w:rsidR="003C4A3F" w:rsidRPr="00851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4A3F" w:rsidRPr="0085191A">
        <w:rPr>
          <w:rFonts w:ascii="Times New Roman" w:hAnsi="Times New Roman" w:cs="Times New Roman"/>
          <w:color w:val="000000" w:themeColor="text1"/>
          <w:sz w:val="28"/>
          <w:szCs w:val="28"/>
        </w:rPr>
        <w:t>Дипломы участников</w:t>
      </w:r>
      <w:r w:rsidR="00501610" w:rsidRPr="0085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отправлены в течение</w:t>
      </w:r>
      <w:r w:rsidR="00B2493A" w:rsidRPr="0085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месяца;</w:t>
      </w:r>
    </w:p>
    <w:p w14:paraId="6A585E3E" w14:textId="5B2469C2" w:rsidR="00B2493A" w:rsidRDefault="00B2493A" w:rsidP="003C4A3F">
      <w:pPr>
        <w:tabs>
          <w:tab w:val="left" w:pos="0"/>
        </w:tabs>
        <w:ind w:left="142" w:hanging="1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FA0D46" w14:textId="77777777" w:rsidR="00B2493A" w:rsidRPr="00B2493A" w:rsidRDefault="00B2493A" w:rsidP="003C4A3F">
      <w:pPr>
        <w:tabs>
          <w:tab w:val="left" w:pos="0"/>
        </w:tabs>
        <w:ind w:left="142" w:hanging="1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C30F59" w14:textId="77777777" w:rsidR="003C4A3F" w:rsidRPr="003C4A3F" w:rsidRDefault="003C4A3F" w:rsidP="003C4A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>6. ОРГКОМИТЕТ КОНКУРСА</w:t>
      </w:r>
    </w:p>
    <w:p w14:paraId="6230B97F" w14:textId="77777777" w:rsidR="003C4A3F" w:rsidRPr="003C4A3F" w:rsidRDefault="003C4A3F" w:rsidP="003C4A3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93A32" w14:textId="42640AB0" w:rsidR="003C4A3F" w:rsidRPr="003C4A3F" w:rsidRDefault="003C4A3F" w:rsidP="003C4A3F">
      <w:pPr>
        <w:pStyle w:val="a8"/>
        <w:tabs>
          <w:tab w:val="left" w:pos="-142"/>
        </w:tabs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 xml:space="preserve">       6.1</w:t>
      </w:r>
      <w:r w:rsidRPr="003C4A3F">
        <w:rPr>
          <w:rFonts w:ascii="Times New Roman" w:hAnsi="Times New Roman" w:cs="Times New Roman"/>
          <w:sz w:val="28"/>
          <w:szCs w:val="28"/>
        </w:rPr>
        <w:t xml:space="preserve"> Для проведения конкурса создается оргкомитет, который определяет порядок и сроки проведения, формирует жюри.</w:t>
      </w:r>
    </w:p>
    <w:p w14:paraId="4E4A49B5" w14:textId="77777777" w:rsidR="003C4A3F" w:rsidRPr="003C4A3F" w:rsidRDefault="003C4A3F" w:rsidP="003C4A3F">
      <w:pPr>
        <w:tabs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ab/>
      </w:r>
    </w:p>
    <w:p w14:paraId="12FA91C8" w14:textId="77777777" w:rsidR="003C4A3F" w:rsidRPr="003C4A3F" w:rsidRDefault="003C4A3F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lastRenderedPageBreak/>
        <w:t>Адрес оргкомитета</w:t>
      </w:r>
      <w:r w:rsidRPr="003C4A3F">
        <w:rPr>
          <w:rFonts w:ascii="Times New Roman" w:hAnsi="Times New Roman" w:cs="Times New Roman"/>
          <w:sz w:val="28"/>
          <w:szCs w:val="28"/>
        </w:rPr>
        <w:t xml:space="preserve">: 143020, Московская область, Одинцовский городской округ, с. Жаворонки, ул. Лесная, д.17А, МБУ КДТ «Театральный центр «Жаворонки».  </w:t>
      </w:r>
      <w:hyperlink r:id="rId6" w:history="1">
        <w:r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4A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javr</w:t>
        </w:r>
        <w:proofErr w:type="spellEnd"/>
        <w:r w:rsidRPr="003C4A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754CA" w14:textId="77777777" w:rsidR="003C4A3F" w:rsidRPr="003C4A3F" w:rsidRDefault="00BA6281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teatrjavoronki</w:t>
        </w:r>
        <w:proofErr w:type="spellEnd"/>
      </w:hyperlink>
      <w:r w:rsidR="003C4A3F" w:rsidRPr="003C4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C8686" w14:textId="77777777" w:rsidR="003C4A3F" w:rsidRPr="003C4A3F" w:rsidRDefault="00BA6281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/_</w:t>
        </w:r>
        <w:proofErr w:type="spellStart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javoronki</w:t>
        </w:r>
        <w:proofErr w:type="spellEnd"/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_/</w:t>
        </w:r>
      </w:hyperlink>
      <w:r w:rsidR="003C4A3F" w:rsidRPr="003C4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1A4E9" w14:textId="77777777" w:rsidR="003C4A3F" w:rsidRPr="003C4A3F" w:rsidRDefault="00BA6281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4A3F" w:rsidRPr="003C4A3F">
          <w:rPr>
            <w:rStyle w:val="a6"/>
            <w:rFonts w:ascii="Times New Roman" w:hAnsi="Times New Roman" w:cs="Times New Roman"/>
            <w:sz w:val="28"/>
            <w:szCs w:val="28"/>
          </w:rPr>
          <w:t>https://www.facebook.com/javoronkycentre</w:t>
        </w:r>
      </w:hyperlink>
      <w:r w:rsidR="003C4A3F" w:rsidRPr="003C4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05D81" w14:textId="3B52024A" w:rsidR="003C4A3F" w:rsidRDefault="003C4A3F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EB091" w14:textId="1E3882CB" w:rsidR="003C4A3F" w:rsidRDefault="003C4A3F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8FE7099" w14:textId="77777777" w:rsidR="003C4A3F" w:rsidRPr="003C4A3F" w:rsidRDefault="003C4A3F" w:rsidP="003C4A3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0AFF60D" w14:textId="77777777" w:rsidR="003C4A3F" w:rsidRPr="003C4A3F" w:rsidRDefault="003C4A3F" w:rsidP="003C4A3F">
      <w:pPr>
        <w:pStyle w:val="a8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597F48E8" w14:textId="77777777" w:rsidR="003C4A3F" w:rsidRPr="003C4A3F" w:rsidRDefault="003C4A3F" w:rsidP="003C4A3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3F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14:paraId="031CD39D" w14:textId="77777777" w:rsidR="003C4A3F" w:rsidRPr="003C4A3F" w:rsidRDefault="003C4A3F" w:rsidP="003C4A3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47288" w14:textId="07BCD3FB" w:rsidR="003C4A3F" w:rsidRPr="00763739" w:rsidRDefault="003C4A3F" w:rsidP="00763739">
      <w:pPr>
        <w:pStyle w:val="a4"/>
        <w:rPr>
          <w:sz w:val="28"/>
          <w:szCs w:val="28"/>
        </w:rPr>
      </w:pPr>
      <w:r w:rsidRPr="003C4A3F">
        <w:rPr>
          <w:sz w:val="28"/>
          <w:szCs w:val="28"/>
        </w:rPr>
        <w:t xml:space="preserve">ПРЕДСЕДАТЕЛЬ - </w:t>
      </w:r>
      <w:r w:rsidR="008907B2" w:rsidRPr="008907B2">
        <w:rPr>
          <w:sz w:val="28"/>
          <w:szCs w:val="28"/>
        </w:rPr>
        <w:t xml:space="preserve">Ильин Михаил Борисович   </w:t>
      </w:r>
      <w:r w:rsidR="00763739" w:rsidRPr="00763739">
        <w:rPr>
          <w:sz w:val="28"/>
          <w:szCs w:val="28"/>
        </w:rPr>
        <w:t>Художественный руководитель МБУК КДТ «Театральный центр «Жаворонки»</w:t>
      </w:r>
    </w:p>
    <w:p w14:paraId="0884879F" w14:textId="77777777" w:rsidR="00A624B9" w:rsidRDefault="003C4A3F" w:rsidP="003C4A3F">
      <w:pPr>
        <w:pStyle w:val="21"/>
        <w:rPr>
          <w:szCs w:val="28"/>
        </w:rPr>
      </w:pPr>
      <w:r w:rsidRPr="003C4A3F">
        <w:rPr>
          <w:szCs w:val="28"/>
        </w:rPr>
        <w:t>Куратор</w:t>
      </w:r>
      <w:r w:rsidR="00A624B9">
        <w:rPr>
          <w:szCs w:val="28"/>
        </w:rPr>
        <w:t>ы</w:t>
      </w:r>
      <w:r w:rsidRPr="003C4A3F">
        <w:rPr>
          <w:szCs w:val="28"/>
        </w:rPr>
        <w:t xml:space="preserve"> </w:t>
      </w:r>
      <w:r w:rsidR="00A624B9">
        <w:rPr>
          <w:szCs w:val="28"/>
        </w:rPr>
        <w:t>фестиваля:</w:t>
      </w:r>
    </w:p>
    <w:p w14:paraId="71BACDB2" w14:textId="7290B407" w:rsidR="003C4A3F" w:rsidRDefault="00A624B9" w:rsidP="003C4A3F">
      <w:pPr>
        <w:pStyle w:val="21"/>
        <w:rPr>
          <w:szCs w:val="28"/>
        </w:rPr>
      </w:pPr>
      <w:r>
        <w:rPr>
          <w:szCs w:val="28"/>
        </w:rPr>
        <w:t>Анисимова Екатерина</w:t>
      </w:r>
    </w:p>
    <w:p w14:paraId="183CD058" w14:textId="34E99797" w:rsidR="00A624B9" w:rsidRPr="003C4A3F" w:rsidRDefault="00A624B9" w:rsidP="00A624B9">
      <w:pPr>
        <w:pStyle w:val="21"/>
        <w:rPr>
          <w:szCs w:val="28"/>
        </w:rPr>
      </w:pPr>
      <w:proofErr w:type="spellStart"/>
      <w:r>
        <w:rPr>
          <w:szCs w:val="28"/>
        </w:rPr>
        <w:t>Гутынина</w:t>
      </w:r>
      <w:proofErr w:type="spellEnd"/>
      <w:r>
        <w:rPr>
          <w:szCs w:val="28"/>
        </w:rPr>
        <w:t xml:space="preserve"> Над</w:t>
      </w:r>
      <w:r w:rsidR="008907B2">
        <w:rPr>
          <w:szCs w:val="28"/>
        </w:rPr>
        <w:t>еж</w:t>
      </w:r>
      <w:r>
        <w:rPr>
          <w:szCs w:val="28"/>
        </w:rPr>
        <w:t>да</w:t>
      </w:r>
    </w:p>
    <w:p w14:paraId="7ADF49F5" w14:textId="056BB097" w:rsidR="00A624B9" w:rsidRDefault="00A624B9" w:rsidP="003C4A3F">
      <w:pPr>
        <w:pStyle w:val="21"/>
        <w:rPr>
          <w:szCs w:val="28"/>
        </w:rPr>
      </w:pPr>
      <w:r>
        <w:rPr>
          <w:szCs w:val="28"/>
        </w:rPr>
        <w:t>Рогач</w:t>
      </w:r>
      <w:r w:rsidR="00C368E6">
        <w:rPr>
          <w:szCs w:val="28"/>
        </w:rPr>
        <w:t>ё</w:t>
      </w:r>
      <w:r>
        <w:rPr>
          <w:szCs w:val="28"/>
        </w:rPr>
        <w:t>ва Анастасия</w:t>
      </w:r>
    </w:p>
    <w:p w14:paraId="267211CA" w14:textId="3D54768B" w:rsidR="003C4A3F" w:rsidRDefault="003C4A3F" w:rsidP="003C4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C5496E6" w14:textId="042DDEAF" w:rsidR="008907B2" w:rsidRDefault="008907B2" w:rsidP="003C4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8B99C8C" w14:textId="52A8DFE8" w:rsidR="00501610" w:rsidRPr="00501610" w:rsidRDefault="008907B2" w:rsidP="003C4A3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можно обращаться к </w:t>
      </w:r>
      <w:r w:rsidR="00501610">
        <w:rPr>
          <w:rFonts w:ascii="Times New Roman" w:hAnsi="Times New Roman" w:cs="Times New Roman"/>
          <w:sz w:val="28"/>
          <w:szCs w:val="28"/>
        </w:rPr>
        <w:t xml:space="preserve">координатору фестиваля </w:t>
      </w:r>
      <w:r w:rsidR="00501610" w:rsidRPr="00501610">
        <w:rPr>
          <w:rFonts w:ascii="Times New Roman" w:hAnsi="Times New Roman" w:cs="Times New Roman"/>
          <w:i/>
          <w:sz w:val="28"/>
          <w:szCs w:val="28"/>
        </w:rPr>
        <w:t>Анисимовой Екатерине</w:t>
      </w:r>
    </w:p>
    <w:p w14:paraId="0CACE009" w14:textId="5B51D3AD" w:rsidR="008907B2" w:rsidRDefault="008907B2" w:rsidP="003C4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+7 (968) 098 36 63 </w:t>
      </w:r>
    </w:p>
    <w:p w14:paraId="041F71FE" w14:textId="48517DA3" w:rsidR="003C4A3F" w:rsidRPr="009F3A2E" w:rsidRDefault="008907B2" w:rsidP="00C368E6">
      <w:pPr>
        <w:pStyle w:val="a8"/>
        <w:jc w:val="both"/>
        <w:rPr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r w:rsidRPr="008907B2">
        <w:rPr>
          <w:rFonts w:ascii="Times New Roman" w:hAnsi="Times New Roman" w:cs="Times New Roman"/>
          <w:sz w:val="28"/>
          <w:szCs w:val="28"/>
        </w:rPr>
        <w:t>akatusha.an@gmail.com</w:t>
      </w:r>
      <w:bookmarkStart w:id="1" w:name="_GoBack"/>
      <w:bookmarkEnd w:id="1"/>
    </w:p>
    <w:p w14:paraId="1CA04F85" w14:textId="77777777" w:rsidR="003C4A3F" w:rsidRPr="003C4A3F" w:rsidRDefault="003C4A3F" w:rsidP="003C4A3F">
      <w:pPr>
        <w:tabs>
          <w:tab w:val="num" w:pos="426"/>
        </w:tabs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C7DE26" w14:textId="77777777" w:rsidR="003C4A3F" w:rsidRPr="003C4A3F" w:rsidRDefault="003C4A3F" w:rsidP="003C4A3F">
      <w:pPr>
        <w:jc w:val="center"/>
        <w:rPr>
          <w:color w:val="FF0000"/>
          <w:sz w:val="40"/>
          <w:szCs w:val="40"/>
        </w:rPr>
      </w:pPr>
    </w:p>
    <w:p w14:paraId="0F90A67D" w14:textId="77777777" w:rsidR="003C4A3F" w:rsidRDefault="003C4A3F" w:rsidP="003C4A3F">
      <w:pPr>
        <w:rPr>
          <w:sz w:val="24"/>
        </w:rPr>
      </w:pPr>
    </w:p>
    <w:p w14:paraId="77E53BA7" w14:textId="6487CECC" w:rsidR="003C4A3F" w:rsidRDefault="003C4A3F" w:rsidP="003C4A3F">
      <w:pPr>
        <w:rPr>
          <w:sz w:val="24"/>
        </w:rPr>
      </w:pPr>
    </w:p>
    <w:bookmarkEnd w:id="0"/>
    <w:p w14:paraId="097F55C8" w14:textId="16F7EC96" w:rsid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CB169C" w14:textId="77777777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</w:p>
    <w:p w14:paraId="7C30F09D" w14:textId="77777777" w:rsidR="003C4A3F" w:rsidRPr="003C4A3F" w:rsidRDefault="003C4A3F" w:rsidP="003C4A3F">
      <w:pPr>
        <w:shd w:val="clear" w:color="auto" w:fill="FFFFFF"/>
        <w:spacing w:after="135" w:line="240" w:lineRule="auto"/>
        <w:jc w:val="both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</w:p>
    <w:p w14:paraId="4EDE9DCA" w14:textId="77777777" w:rsidR="003C4A3F" w:rsidRPr="003C4A3F" w:rsidRDefault="003C4A3F" w:rsidP="003C4A3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B2F5145" w14:textId="0F3739B4" w:rsidR="003C4A3F" w:rsidRPr="003C4A3F" w:rsidRDefault="003C4A3F" w:rsidP="003C4A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4A3F" w:rsidRPr="003C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405"/>
    <w:multiLevelType w:val="hybridMultilevel"/>
    <w:tmpl w:val="078A8D2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055"/>
    <w:multiLevelType w:val="multilevel"/>
    <w:tmpl w:val="5F2A2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96441"/>
    <w:multiLevelType w:val="hybridMultilevel"/>
    <w:tmpl w:val="3D903AFE"/>
    <w:lvl w:ilvl="0" w:tplc="809453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0D69C6"/>
    <w:multiLevelType w:val="multilevel"/>
    <w:tmpl w:val="5EB4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04332"/>
    <w:multiLevelType w:val="hybridMultilevel"/>
    <w:tmpl w:val="E1FC1D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DA4529"/>
    <w:multiLevelType w:val="hybridMultilevel"/>
    <w:tmpl w:val="7590AE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1CB0D31"/>
    <w:multiLevelType w:val="hybridMultilevel"/>
    <w:tmpl w:val="218E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4C47"/>
    <w:multiLevelType w:val="hybridMultilevel"/>
    <w:tmpl w:val="080C22AC"/>
    <w:lvl w:ilvl="0" w:tplc="B624F02A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AC"/>
    <w:rsid w:val="00044A4D"/>
    <w:rsid w:val="00047518"/>
    <w:rsid w:val="000A7E2E"/>
    <w:rsid w:val="00127BAB"/>
    <w:rsid w:val="00311113"/>
    <w:rsid w:val="003C4A3F"/>
    <w:rsid w:val="00501610"/>
    <w:rsid w:val="005E1B15"/>
    <w:rsid w:val="006578AB"/>
    <w:rsid w:val="00706281"/>
    <w:rsid w:val="00763739"/>
    <w:rsid w:val="007E17AC"/>
    <w:rsid w:val="0085191A"/>
    <w:rsid w:val="008907B2"/>
    <w:rsid w:val="00892075"/>
    <w:rsid w:val="00A624B9"/>
    <w:rsid w:val="00A9104A"/>
    <w:rsid w:val="00B2493A"/>
    <w:rsid w:val="00BA13A4"/>
    <w:rsid w:val="00C368E6"/>
    <w:rsid w:val="00D4692A"/>
    <w:rsid w:val="00DA786B"/>
    <w:rsid w:val="00D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4770"/>
  <w15:docId w15:val="{E7B626E9-C63B-45BA-8C74-313D221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18"/>
  </w:style>
  <w:style w:type="paragraph" w:styleId="2">
    <w:name w:val="heading 2"/>
    <w:basedOn w:val="a"/>
    <w:link w:val="20"/>
    <w:uiPriority w:val="9"/>
    <w:qFormat/>
    <w:rsid w:val="003C4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A3F"/>
    <w:rPr>
      <w:b/>
      <w:bCs/>
    </w:rPr>
  </w:style>
  <w:style w:type="paragraph" w:styleId="a4">
    <w:name w:val="Normal (Web)"/>
    <w:basedOn w:val="a"/>
    <w:uiPriority w:val="99"/>
    <w:unhideWhenUsed/>
    <w:rsid w:val="003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3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C4A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C4A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C4A3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C4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C4A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C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_javoronki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eatrjavoro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vorchestvo.bez.granit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avoronky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Юля</cp:lastModifiedBy>
  <cp:revision>3</cp:revision>
  <dcterms:created xsi:type="dcterms:W3CDTF">2020-11-20T11:09:00Z</dcterms:created>
  <dcterms:modified xsi:type="dcterms:W3CDTF">2020-11-20T11:37:00Z</dcterms:modified>
</cp:coreProperties>
</file>